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6FBF" w:rsidRPr="000C6FBF" w:rsidRDefault="000C6FBF" w:rsidP="000C6FBF">
      <w:pPr>
        <w:spacing w:beforeLines="50" w:before="156" w:afterLines="50" w:after="156" w:line="560" w:lineRule="exact"/>
        <w:jc w:val="center"/>
        <w:outlineLvl w:val="0"/>
        <w:rPr>
          <w:rFonts w:ascii="仿宋" w:eastAsia="仿宋" w:hAnsi="仿宋" w:cs="仿宋"/>
          <w:b/>
          <w:bCs/>
          <w:color w:val="000000" w:themeColor="text1"/>
          <w:kern w:val="28"/>
          <w:sz w:val="36"/>
          <w:szCs w:val="36"/>
        </w:rPr>
      </w:pPr>
      <w:r w:rsidRPr="000C6FBF">
        <w:rPr>
          <w:rFonts w:ascii="仿宋" w:eastAsia="仿宋" w:hAnsi="仿宋" w:cs="仿宋" w:hint="eastAsia"/>
          <w:b/>
          <w:bCs/>
          <w:color w:val="000000" w:themeColor="text1"/>
          <w:kern w:val="28"/>
          <w:sz w:val="36"/>
          <w:szCs w:val="36"/>
        </w:rPr>
        <w:t>考生诚信复试承诺书</w:t>
      </w:r>
    </w:p>
    <w:p w:rsidR="000C6FBF" w:rsidRDefault="000C6FBF" w:rsidP="000C6FBF">
      <w:pPr>
        <w:widowControl/>
        <w:spacing w:beforeLines="50" w:before="156" w:afterLines="50" w:after="156" w:line="560" w:lineRule="exact"/>
        <w:ind w:firstLineChars="200" w:firstLine="640"/>
        <w:rPr>
          <w:rFonts w:ascii="仿宋" w:eastAsia="仿宋" w:hAnsi="仿宋" w:cs="仿宋"/>
          <w:color w:val="000000" w:themeColor="text1"/>
          <w:sz w:val="32"/>
          <w:szCs w:val="32"/>
        </w:rPr>
      </w:pPr>
      <w:bookmarkStart w:id="0" w:name="_Toc4862"/>
      <w:bookmarkStart w:id="1" w:name="_Toc27713"/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我是参加武汉大学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2020年硕士研究生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复试的考生。我已认真阅读《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2020年全国硕士研究生招生工作管理规定》、《国家教育考试违规处理办法》以及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《教育部办公厅关于做好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>2020年全国硕士研究生复试工作的通知》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。我已清楚了解，在复试过程中如有违规行为，一经查实，即按照《国家教育考试违规处理办法》《普通高等学校招生违规行为处理暂行办法》等规定严肃处理，取消录取资格，记入《考生考试诚信档案》。</w:t>
      </w:r>
      <w:bookmarkEnd w:id="0"/>
      <w:bookmarkEnd w:id="1"/>
    </w:p>
    <w:p w:rsidR="000C6FBF" w:rsidRDefault="000C6FBF" w:rsidP="000C6FBF">
      <w:pPr>
        <w:widowControl/>
        <w:spacing w:beforeLines="50" w:before="156" w:afterLines="50" w:after="156" w:line="560" w:lineRule="exact"/>
        <w:ind w:firstLineChars="200" w:firstLine="640"/>
        <w:rPr>
          <w:rFonts w:ascii="仿宋" w:eastAsia="仿宋" w:hAnsi="仿宋" w:cs="仿宋"/>
          <w:color w:val="000000" w:themeColor="text1"/>
          <w:sz w:val="32"/>
          <w:szCs w:val="32"/>
        </w:rPr>
      </w:pP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我郑重承诺：</w:t>
      </w:r>
    </w:p>
    <w:p w:rsidR="000C6FBF" w:rsidRDefault="000C6FBF" w:rsidP="000C6FBF">
      <w:pPr>
        <w:widowControl/>
        <w:spacing w:beforeLines="50" w:before="156" w:afterLines="50" w:after="156" w:line="560" w:lineRule="exact"/>
        <w:ind w:firstLineChars="200" w:firstLine="640"/>
        <w:rPr>
          <w:rFonts w:ascii="仿宋" w:eastAsia="仿宋" w:hAnsi="仿宋" w:cs="仿宋"/>
          <w:color w:val="000000" w:themeColor="text1"/>
          <w:sz w:val="32"/>
          <w:szCs w:val="32"/>
        </w:rPr>
      </w:pP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一、保证如实、准确提交复试信息和各项材料。如提供虚假、错误信息或弄虚作假，本人承担由此造成的一切后果。</w:t>
      </w:r>
    </w:p>
    <w:p w:rsidR="000C6FBF" w:rsidRDefault="000C6FBF" w:rsidP="000C6FBF">
      <w:pPr>
        <w:widowControl/>
        <w:spacing w:beforeLines="50" w:before="156" w:afterLines="50" w:after="156" w:line="560" w:lineRule="exact"/>
        <w:ind w:firstLineChars="200" w:firstLine="640"/>
        <w:rPr>
          <w:rFonts w:ascii="仿宋" w:eastAsia="仿宋" w:hAnsi="仿宋" w:cs="仿宋"/>
          <w:color w:val="000000" w:themeColor="text1"/>
          <w:sz w:val="32"/>
          <w:szCs w:val="32"/>
        </w:rPr>
      </w:pP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二、自觉服从复试组织管理部门的统一安排，接受复试管理人员的管理、监督和检查。</w:t>
      </w:r>
    </w:p>
    <w:p w:rsidR="000C6FBF" w:rsidRDefault="000C6FBF" w:rsidP="000C6FBF">
      <w:pPr>
        <w:widowControl/>
        <w:spacing w:beforeLines="50" w:before="156" w:afterLines="50" w:after="156" w:line="560" w:lineRule="exact"/>
        <w:ind w:firstLineChars="200" w:firstLine="640"/>
        <w:rPr>
          <w:rFonts w:ascii="仿宋" w:eastAsia="仿宋" w:hAnsi="仿宋" w:cs="仿宋"/>
          <w:color w:val="000000" w:themeColor="text1"/>
          <w:sz w:val="32"/>
          <w:szCs w:val="32"/>
        </w:rPr>
      </w:pP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三、自觉遵守相关法律和复试纪律，诚信复试，不作弊。</w:t>
      </w:r>
    </w:p>
    <w:p w:rsidR="000C6FBF" w:rsidRDefault="000C6FBF" w:rsidP="000C6FBF">
      <w:pPr>
        <w:widowControl/>
        <w:spacing w:beforeLines="50" w:before="156" w:afterLines="50" w:after="156" w:line="560" w:lineRule="exact"/>
        <w:ind w:firstLineChars="200" w:firstLine="640"/>
        <w:rPr>
          <w:rFonts w:ascii="仿宋" w:eastAsia="仿宋" w:hAnsi="仿宋" w:cs="仿宋"/>
          <w:color w:val="000000" w:themeColor="text1"/>
          <w:sz w:val="32"/>
          <w:szCs w:val="32"/>
        </w:rPr>
      </w:pP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四、保证远程复试现场环境的安静、封闭，无其他人员，不对复试过程进行录音录像，不对外泄露复试内容。</w:t>
      </w:r>
    </w:p>
    <w:p w:rsidR="000C6FBF" w:rsidRDefault="000C6FBF" w:rsidP="000C6FBF">
      <w:pPr>
        <w:widowControl/>
        <w:spacing w:beforeLines="50" w:before="156" w:afterLines="50" w:after="156" w:line="560" w:lineRule="exact"/>
        <w:ind w:leftChars="1824" w:left="3830" w:firstLineChars="178" w:firstLine="570"/>
        <w:jc w:val="left"/>
        <w:rPr>
          <w:rFonts w:ascii="仿宋" w:eastAsia="仿宋" w:hAnsi="仿宋" w:cs="仿宋"/>
          <w:color w:val="000000" w:themeColor="text1"/>
          <w:sz w:val="32"/>
          <w:szCs w:val="32"/>
          <w:lang w:bidi="ar"/>
        </w:rPr>
      </w:pPr>
      <w:bookmarkStart w:id="2" w:name="_GoBack"/>
      <w:bookmarkEnd w:id="2"/>
      <w:r>
        <w:rPr>
          <w:rFonts w:ascii="仿宋" w:eastAsia="仿宋" w:hAnsi="仿宋" w:cs="仿宋"/>
          <w:color w:val="000000" w:themeColor="text1"/>
          <w:sz w:val="32"/>
          <w:szCs w:val="32"/>
        </w:rPr>
        <w:t xml:space="preserve">                               </w:t>
      </w:r>
      <w:r>
        <w:rPr>
          <w:rFonts w:ascii="仿宋" w:eastAsia="仿宋" w:hAnsi="仿宋" w:cs="仿宋"/>
          <w:color w:val="000000" w:themeColor="text1"/>
          <w:sz w:val="32"/>
          <w:szCs w:val="32"/>
          <w:lang w:bidi="ar"/>
        </w:rPr>
        <w:t xml:space="preserve">                  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  <w:lang w:bidi="ar"/>
        </w:rPr>
        <w:t>承诺人证件号码：</w:t>
      </w:r>
    </w:p>
    <w:p w:rsidR="000C6FBF" w:rsidRDefault="000C6FBF" w:rsidP="000C6FBF">
      <w:pPr>
        <w:widowControl/>
        <w:spacing w:beforeLines="50" w:before="156" w:afterLines="50" w:after="156" w:line="560" w:lineRule="exact"/>
        <w:ind w:firstLineChars="1450" w:firstLine="4640"/>
        <w:jc w:val="left"/>
        <w:rPr>
          <w:rFonts w:ascii="仿宋" w:eastAsia="仿宋" w:hAnsi="仿宋" w:cs="仿宋"/>
          <w:color w:val="000000" w:themeColor="text1"/>
          <w:sz w:val="32"/>
          <w:szCs w:val="32"/>
          <w:lang w:bidi="ar"/>
        </w:rPr>
      </w:pPr>
      <w:r>
        <w:rPr>
          <w:rFonts w:ascii="仿宋" w:eastAsia="仿宋" w:hAnsi="仿宋" w:cs="仿宋" w:hint="eastAsia"/>
          <w:color w:val="000000" w:themeColor="text1"/>
          <w:sz w:val="32"/>
          <w:szCs w:val="32"/>
          <w:lang w:bidi="ar"/>
        </w:rPr>
        <w:t>承诺人：</w:t>
      </w:r>
      <w:r>
        <w:rPr>
          <w:rFonts w:ascii="仿宋" w:eastAsia="仿宋" w:hAnsi="仿宋" w:cs="仿宋"/>
          <w:color w:val="000000" w:themeColor="text1"/>
          <w:sz w:val="32"/>
          <w:szCs w:val="32"/>
          <w:lang w:bidi="ar"/>
        </w:rPr>
        <w:t xml:space="preserve">        </w:t>
      </w:r>
    </w:p>
    <w:p w:rsidR="000C6FBF" w:rsidRDefault="000C6FBF" w:rsidP="000C6FBF">
      <w:pPr>
        <w:widowControl/>
        <w:spacing w:beforeLines="50" w:before="156" w:afterLines="50" w:after="156" w:line="560" w:lineRule="exact"/>
        <w:ind w:firstLineChars="1900" w:firstLine="6080"/>
        <w:jc w:val="left"/>
        <w:rPr>
          <w:rFonts w:ascii="仿宋" w:eastAsia="仿宋" w:hAnsi="仿宋" w:cs="仿宋"/>
          <w:color w:val="000000" w:themeColor="text1"/>
          <w:sz w:val="32"/>
          <w:szCs w:val="32"/>
        </w:rPr>
      </w:pP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年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 xml:space="preserve">   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月</w:t>
      </w:r>
      <w:r>
        <w:rPr>
          <w:rFonts w:ascii="仿宋" w:eastAsia="仿宋" w:hAnsi="仿宋" w:cs="仿宋"/>
          <w:color w:val="000000" w:themeColor="text1"/>
          <w:sz w:val="32"/>
          <w:szCs w:val="32"/>
        </w:rPr>
        <w:t xml:space="preserve">   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日</w:t>
      </w:r>
    </w:p>
    <w:p w:rsidR="00D22D35" w:rsidRDefault="00D22D35"/>
    <w:sectPr w:rsidR="00D22D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6FBF" w:rsidRDefault="000C6FBF" w:rsidP="000C6FBF">
      <w:r>
        <w:separator/>
      </w:r>
    </w:p>
  </w:endnote>
  <w:endnote w:type="continuationSeparator" w:id="0">
    <w:p w:rsidR="000C6FBF" w:rsidRDefault="000C6FBF" w:rsidP="000C6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6FBF" w:rsidRDefault="000C6FBF" w:rsidP="000C6FBF">
      <w:r>
        <w:separator/>
      </w:r>
    </w:p>
  </w:footnote>
  <w:footnote w:type="continuationSeparator" w:id="0">
    <w:p w:rsidR="000C6FBF" w:rsidRDefault="000C6FBF" w:rsidP="000C6F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D93"/>
    <w:rsid w:val="000C6FBF"/>
    <w:rsid w:val="003F5D93"/>
    <w:rsid w:val="00D22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0EF249"/>
  <w15:chartTrackingRefBased/>
  <w15:docId w15:val="{C4094817-7054-4D52-959C-714058B5C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6FB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6F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C6FB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C6FB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C6FB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</Words>
  <Characters>389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AZ273</dc:creator>
  <cp:keywords/>
  <dc:description/>
  <cp:lastModifiedBy>AZ273</cp:lastModifiedBy>
  <cp:revision>2</cp:revision>
  <dcterms:created xsi:type="dcterms:W3CDTF">2020-04-27T10:09:00Z</dcterms:created>
  <dcterms:modified xsi:type="dcterms:W3CDTF">2020-04-27T10:11:00Z</dcterms:modified>
</cp:coreProperties>
</file>